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9" w:rsidRDefault="00C60359" w:rsidP="00890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8908B6" w:rsidRPr="00C60359" w:rsidRDefault="00AA5053" w:rsidP="00890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03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4" w:rsidRPr="004D1953" w:rsidRDefault="00F61FF4" w:rsidP="004D1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podać pełną nazwę Wykonawcy składającego ofertę</w:t>
      </w:r>
    </w:p>
    <w:p w:rsidR="00F61FF4" w:rsidRPr="004D1953" w:rsidRDefault="00F61FF4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</w:t>
      </w:r>
      <w:r w:rsidR="0034327B"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</w:t>
      </w: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:rsidR="004D1953" w:rsidRPr="004D1953" w:rsidRDefault="004D1953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</w:t>
      </w:r>
    </w:p>
    <w:p w:rsidR="004D1953" w:rsidRPr="004D1953" w:rsidRDefault="004D1953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</w:t>
      </w:r>
    </w:p>
    <w:p w:rsidR="004D1953" w:rsidRPr="004D1953" w:rsidRDefault="004D1953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</w:t>
      </w:r>
    </w:p>
    <w:p w:rsidR="00F61FF4" w:rsidRPr="004D1953" w:rsidRDefault="00F61FF4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F61FF4" w:rsidRDefault="00F61FF4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....................................................................fax .........................................................................</w:t>
      </w:r>
    </w:p>
    <w:p w:rsidR="004D1953" w:rsidRPr="004D1953" w:rsidRDefault="004D1953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…………………………………………………………………………….</w:t>
      </w:r>
    </w:p>
    <w:p w:rsidR="00F61FF4" w:rsidRPr="004D1953" w:rsidRDefault="00F61FF4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    NIP .......................................................................</w:t>
      </w:r>
    </w:p>
    <w:p w:rsidR="00F61FF4" w:rsidRPr="004D1953" w:rsidRDefault="00F61FF4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………………………………….</w:t>
      </w:r>
    </w:p>
    <w:p w:rsidR="00F61FF4" w:rsidRPr="004D1953" w:rsidRDefault="00F61FF4" w:rsidP="004D19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upełnomocniony przedstawiciel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0359" w:rsidRPr="00F61FF4" w:rsidRDefault="00C60359" w:rsidP="00F61F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F4" w:rsidRPr="00F61FF4" w:rsidRDefault="00F61FF4" w:rsidP="00F61F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F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9521E0" w:rsidRPr="00F61FF4" w:rsidRDefault="009521E0" w:rsidP="00F61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1FF4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B5E9A">
        <w:rPr>
          <w:rFonts w:ascii="Times New Roman" w:hAnsi="Times New Roman" w:cs="Times New Roman"/>
          <w:b/>
          <w:sz w:val="24"/>
          <w:szCs w:val="24"/>
        </w:rPr>
        <w:t>KA.I.291.4</w:t>
      </w:r>
      <w:r w:rsidR="00C60359">
        <w:rPr>
          <w:rFonts w:ascii="Times New Roman" w:hAnsi="Times New Roman" w:cs="Times New Roman"/>
          <w:b/>
          <w:sz w:val="24"/>
          <w:szCs w:val="24"/>
        </w:rPr>
        <w:t>7</w:t>
      </w:r>
      <w:r w:rsidR="006B5E9A">
        <w:rPr>
          <w:rFonts w:ascii="Times New Roman" w:hAnsi="Times New Roman" w:cs="Times New Roman"/>
          <w:b/>
          <w:sz w:val="24"/>
          <w:szCs w:val="24"/>
        </w:rPr>
        <w:t>.2019</w:t>
      </w:r>
      <w:r w:rsidRPr="00F61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521E0" w:rsidRPr="00F61FF4" w:rsidRDefault="00F61FF4" w:rsidP="0034327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61F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F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1E0" w:rsidRPr="00F61FF4">
        <w:rPr>
          <w:rFonts w:ascii="Times New Roman" w:hAnsi="Times New Roman" w:cs="Times New Roman"/>
          <w:b/>
          <w:bCs/>
          <w:sz w:val="24"/>
          <w:szCs w:val="24"/>
        </w:rPr>
        <w:t>Miejski Ośrodek Pomocy Społecznej</w:t>
      </w:r>
    </w:p>
    <w:p w:rsidR="009521E0" w:rsidRPr="00F61FF4" w:rsidRDefault="00F61FF4" w:rsidP="0034327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61F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F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1E0" w:rsidRPr="00F61FF4">
        <w:rPr>
          <w:rFonts w:ascii="Times New Roman" w:hAnsi="Times New Roman" w:cs="Times New Roman"/>
          <w:b/>
          <w:bCs/>
          <w:sz w:val="24"/>
          <w:szCs w:val="24"/>
        </w:rPr>
        <w:t>ul. Domańskiego 1</w:t>
      </w:r>
    </w:p>
    <w:p w:rsidR="009521E0" w:rsidRPr="00F61FF4" w:rsidRDefault="00F61FF4" w:rsidP="0034327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61F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F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1E0" w:rsidRPr="00F61FF4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9521E0" w:rsidRPr="00F61FF4" w:rsidRDefault="009521E0" w:rsidP="009521E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1E0" w:rsidRPr="0034327B" w:rsidRDefault="0034327B" w:rsidP="009521E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7B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9521E0" w:rsidRPr="00F61FF4" w:rsidRDefault="009521E0" w:rsidP="00C6035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F4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810DDE">
        <w:rPr>
          <w:rFonts w:ascii="Times New Roman" w:eastAsia="Calibri" w:hAnsi="Times New Roman" w:cs="Times New Roman"/>
          <w:b/>
          <w:sz w:val="24"/>
          <w:szCs w:val="24"/>
        </w:rPr>
        <w:t>sprzedaż</w:t>
      </w:r>
      <w:r w:rsidRPr="00F61FF4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energii elektrycznej dla obiektów zarządz</w:t>
      </w:r>
      <w:r w:rsidR="006B5E9A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anych przez </w:t>
      </w:r>
      <w:r w:rsidR="0021663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MOPS w Żarach </w:t>
      </w:r>
      <w:r w:rsidR="0021663B">
        <w:rPr>
          <w:rFonts w:ascii="Times New Roman" w:eastAsia="Calibri" w:hAnsi="Times New Roman" w:cs="Times New Roman"/>
          <w:b/>
          <w:sz w:val="24"/>
          <w:szCs w:val="24"/>
        </w:rPr>
        <w:t>na lata</w:t>
      </w:r>
      <w:r w:rsidR="006B5E9A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2020</w:t>
      </w:r>
      <w:r w:rsidR="0021663B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66C0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61FF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,</w:t>
      </w:r>
      <w:r w:rsidRPr="00F61FF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 zasadach określonych w </w:t>
      </w:r>
      <w:r w:rsidR="0021663B">
        <w:rPr>
          <w:rFonts w:ascii="Times New Roman" w:eastAsia="Calibri" w:hAnsi="Times New Roman" w:cs="Times New Roman"/>
          <w:sz w:val="24"/>
          <w:szCs w:val="24"/>
          <w:lang w:val="x-none"/>
        </w:rPr>
        <w:t>ustawie z</w:t>
      </w:r>
      <w:r w:rsidR="0021663B">
        <w:rPr>
          <w:rFonts w:ascii="Times New Roman" w:eastAsia="Calibri" w:hAnsi="Times New Roman" w:cs="Times New Roman"/>
          <w:sz w:val="24"/>
          <w:szCs w:val="24"/>
        </w:rPr>
        <w:t> </w:t>
      </w:r>
      <w:r w:rsidR="0021663B">
        <w:rPr>
          <w:rFonts w:ascii="Times New Roman" w:eastAsia="Calibri" w:hAnsi="Times New Roman" w:cs="Times New Roman"/>
          <w:sz w:val="24"/>
          <w:szCs w:val="24"/>
          <w:lang w:val="x-none"/>
        </w:rPr>
        <w:t>dnia</w:t>
      </w:r>
      <w:r w:rsidR="0021663B">
        <w:rPr>
          <w:rFonts w:ascii="Times New Roman" w:eastAsia="Calibri" w:hAnsi="Times New Roman" w:cs="Times New Roman"/>
          <w:sz w:val="24"/>
          <w:szCs w:val="24"/>
        </w:rPr>
        <w:t> </w:t>
      </w:r>
      <w:r w:rsidR="0021663B">
        <w:rPr>
          <w:rFonts w:ascii="Times New Roman" w:eastAsia="Calibri" w:hAnsi="Times New Roman" w:cs="Times New Roman"/>
          <w:sz w:val="24"/>
          <w:szCs w:val="24"/>
          <w:lang w:val="x-none"/>
        </w:rPr>
        <w:t>10</w:t>
      </w:r>
      <w:r w:rsidR="0021663B">
        <w:rPr>
          <w:rFonts w:ascii="Times New Roman" w:eastAsia="Calibri" w:hAnsi="Times New Roman" w:cs="Times New Roman"/>
          <w:sz w:val="24"/>
          <w:szCs w:val="24"/>
        </w:rPr>
        <w:t> </w:t>
      </w:r>
      <w:r w:rsidR="0021663B">
        <w:rPr>
          <w:rFonts w:ascii="Times New Roman" w:eastAsia="Calibri" w:hAnsi="Times New Roman" w:cs="Times New Roman"/>
          <w:sz w:val="24"/>
          <w:szCs w:val="24"/>
          <w:lang w:val="x-none"/>
        </w:rPr>
        <w:t>kwietnia</w:t>
      </w:r>
      <w:r w:rsidR="0021663B">
        <w:rPr>
          <w:rFonts w:ascii="Times New Roman" w:eastAsia="Calibri" w:hAnsi="Times New Roman" w:cs="Times New Roman"/>
          <w:sz w:val="24"/>
          <w:szCs w:val="24"/>
        </w:rPr>
        <w:t> </w:t>
      </w:r>
      <w:r w:rsidR="0021663B">
        <w:rPr>
          <w:rFonts w:ascii="Times New Roman" w:eastAsia="Calibri" w:hAnsi="Times New Roman" w:cs="Times New Roman"/>
          <w:sz w:val="24"/>
          <w:szCs w:val="24"/>
          <w:lang w:val="x-none"/>
        </w:rPr>
        <w:t>1997</w:t>
      </w:r>
      <w:r w:rsidR="0021663B">
        <w:rPr>
          <w:rFonts w:ascii="Times New Roman" w:eastAsia="Calibri" w:hAnsi="Times New Roman" w:cs="Times New Roman"/>
          <w:sz w:val="24"/>
          <w:szCs w:val="24"/>
        </w:rPr>
        <w:t> </w:t>
      </w:r>
      <w:r w:rsidRPr="00F61FF4">
        <w:rPr>
          <w:rFonts w:ascii="Times New Roman" w:eastAsia="Calibri" w:hAnsi="Times New Roman" w:cs="Times New Roman"/>
          <w:sz w:val="24"/>
          <w:szCs w:val="24"/>
          <w:lang w:val="x-none"/>
        </w:rPr>
        <w:t>r. Prawo e</w:t>
      </w:r>
      <w:r w:rsidR="00810DDE">
        <w:rPr>
          <w:rFonts w:ascii="Times New Roman" w:eastAsia="Calibri" w:hAnsi="Times New Roman" w:cs="Times New Roman"/>
          <w:sz w:val="24"/>
          <w:szCs w:val="24"/>
          <w:lang w:val="x-none"/>
        </w:rPr>
        <w:t>nergetyczne (t. j. Dz. U. z 2019 r. poz. 7</w:t>
      </w:r>
      <w:r w:rsidR="00810DDE">
        <w:rPr>
          <w:rFonts w:ascii="Times New Roman" w:eastAsia="Calibri" w:hAnsi="Times New Roman" w:cs="Times New Roman"/>
          <w:sz w:val="24"/>
          <w:szCs w:val="24"/>
        </w:rPr>
        <w:t>55</w:t>
      </w:r>
      <w:r w:rsidRPr="00F61FF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 późniejszymi zmianami) oraz w wydanych na jej podstawie aktach wykonawczych</w:t>
      </w:r>
      <w:r w:rsidRPr="00F61F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2A6F" w:rsidRDefault="009521E0" w:rsidP="00385530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zgodnie z Formularzem </w:t>
      </w: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cenowym</w:t>
      </w:r>
      <w:r w:rsidR="00C4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2.</w:t>
      </w: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6F" w:rsidRDefault="00C40ABA" w:rsidP="009521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Wyliczona</w:t>
      </w:r>
      <w:r w:rsidR="009521E0"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9521E0"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</w:t>
      </w:r>
      <w:r w:rsidR="009521E0"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521E0"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……..………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521E0"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1E0"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</w:p>
    <w:p w:rsidR="009521E0" w:rsidRPr="00F61FF4" w:rsidRDefault="009521E0" w:rsidP="009521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…………..).</w:t>
      </w:r>
    </w:p>
    <w:p w:rsidR="009521E0" w:rsidRPr="00D62D29" w:rsidRDefault="009521E0" w:rsidP="00CC2A6F">
      <w:pPr>
        <w:spacing w:after="24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………… dni (słownie:</w:t>
      </w:r>
      <w:r w:rsid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P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>dni)</w:t>
      </w:r>
      <w:r w:rsidR="00D62D29" w:rsidRP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wystawienia faktury.</w:t>
      </w:r>
    </w:p>
    <w:p w:rsidR="009521E0" w:rsidRPr="00F61FF4" w:rsidRDefault="009521E0" w:rsidP="00C6035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F4">
        <w:rPr>
          <w:rFonts w:ascii="Times New Roman" w:hAnsi="Times New Roman" w:cs="Times New Roman"/>
          <w:sz w:val="24"/>
          <w:szCs w:val="24"/>
        </w:rPr>
        <w:t>Oświadczam, że zapoznałam/em się z opisem przedmiotu zamówienia</w:t>
      </w:r>
      <w:r w:rsidR="00C60359">
        <w:rPr>
          <w:rFonts w:ascii="Times New Roman" w:hAnsi="Times New Roman" w:cs="Times New Roman"/>
          <w:sz w:val="24"/>
          <w:szCs w:val="24"/>
        </w:rPr>
        <w:t xml:space="preserve"> oraz terminem realizacji i nie </w:t>
      </w:r>
      <w:r w:rsidRPr="00F61FF4">
        <w:rPr>
          <w:rFonts w:ascii="Times New Roman" w:hAnsi="Times New Roman" w:cs="Times New Roman"/>
          <w:sz w:val="24"/>
          <w:szCs w:val="24"/>
        </w:rPr>
        <w:t xml:space="preserve">wnoszę żadnych zastrzeżeń. </w:t>
      </w:r>
    </w:p>
    <w:p w:rsidR="009521E0" w:rsidRPr="00F61FF4" w:rsidRDefault="009521E0" w:rsidP="00C6035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F4">
        <w:rPr>
          <w:rFonts w:ascii="Times New Roman" w:hAnsi="Times New Roman" w:cs="Times New Roman"/>
          <w:sz w:val="24"/>
          <w:szCs w:val="24"/>
        </w:rPr>
        <w:t>Oświadczam, że spełniam warunki dotyczące posiadania uprawnień wymaganych przez Zamawiającego oraz posiadania wiedzy niezbędnej do wykonania zamówienia.</w:t>
      </w:r>
    </w:p>
    <w:p w:rsidR="00F61FF4" w:rsidRDefault="00F61FF4" w:rsidP="00C6035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sprzedaży energii el</w:t>
      </w:r>
      <w:r w:rsid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ektrycznej nastąpi od 01.01.2020</w:t>
      </w:r>
      <w:r w:rsidR="00C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lecz nie wcześniej niż </w:t>
      </w: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60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przeprowadzonym procesie zmiany sprzedawcy i przy</w:t>
      </w:r>
      <w:r w:rsidR="00D62D29">
        <w:rPr>
          <w:rFonts w:ascii="Times New Roman" w:eastAsia="Times New Roman" w:hAnsi="Times New Roman" w:cs="Times New Roman"/>
          <w:sz w:val="24"/>
          <w:szCs w:val="24"/>
          <w:lang w:eastAsia="pl-PL"/>
        </w:rPr>
        <w:t>jęciu umowy do realizacji przez </w:t>
      </w:r>
      <w:r w:rsidRPr="00F61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OSD. </w:t>
      </w:r>
    </w:p>
    <w:p w:rsidR="00F61FF4" w:rsidRPr="00F61FF4" w:rsidRDefault="00F61FF4" w:rsidP="00AA5053">
      <w:pPr>
        <w:tabs>
          <w:tab w:val="left" w:pos="567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327B" w:rsidRPr="008908B6" w:rsidRDefault="0034327B" w:rsidP="0034327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908B6">
        <w:rPr>
          <w:rFonts w:ascii="Arial" w:eastAsia="Times New Roman" w:hAnsi="Arial" w:cs="Arial"/>
          <w:sz w:val="16"/>
          <w:szCs w:val="16"/>
        </w:rPr>
        <w:t>……………</w:t>
      </w:r>
      <w:r w:rsidR="00CC2A6F">
        <w:rPr>
          <w:rFonts w:ascii="Arial" w:eastAsia="Times New Roman" w:hAnsi="Arial" w:cs="Arial"/>
          <w:sz w:val="16"/>
          <w:szCs w:val="16"/>
        </w:rPr>
        <w:t>………………</w:t>
      </w:r>
      <w:r w:rsidRPr="008908B6">
        <w:rPr>
          <w:rFonts w:ascii="Arial" w:eastAsia="Times New Roman" w:hAnsi="Arial" w:cs="Arial"/>
          <w:sz w:val="16"/>
          <w:szCs w:val="16"/>
        </w:rPr>
        <w:t>……..dnia ................</w:t>
      </w:r>
      <w:r w:rsidR="00CC2A6F">
        <w:rPr>
          <w:rFonts w:ascii="Arial" w:eastAsia="Times New Roman" w:hAnsi="Arial" w:cs="Arial"/>
          <w:sz w:val="16"/>
          <w:szCs w:val="16"/>
        </w:rPr>
        <w:t>.......................</w:t>
      </w:r>
      <w:r w:rsidRPr="008908B6">
        <w:rPr>
          <w:rFonts w:ascii="Arial" w:eastAsia="Times New Roman" w:hAnsi="Arial" w:cs="Arial"/>
          <w:sz w:val="16"/>
          <w:szCs w:val="16"/>
        </w:rPr>
        <w:t>..........</w:t>
      </w:r>
    </w:p>
    <w:p w:rsidR="0034327B" w:rsidRPr="008908B6" w:rsidRDefault="0034327B" w:rsidP="00343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34327B" w:rsidRPr="008908B6" w:rsidRDefault="0034327B" w:rsidP="0034327B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eastAsia="pl-PL"/>
        </w:rPr>
      </w:pPr>
      <w:r w:rsidRPr="008908B6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60359" w:rsidRDefault="00C6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1E0" w:rsidRPr="00F61FF4" w:rsidRDefault="009521E0" w:rsidP="0095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6" w:rsidRPr="00C60359" w:rsidRDefault="00AA5053" w:rsidP="004D195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603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8908B6" w:rsidRPr="008908B6" w:rsidRDefault="008908B6" w:rsidP="008908B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908B6">
        <w:rPr>
          <w:rFonts w:ascii="Arial Narrow" w:eastAsia="Times New Roman" w:hAnsi="Arial Narrow" w:cs="Times New Roman"/>
          <w:sz w:val="16"/>
          <w:szCs w:val="16"/>
          <w:lang w:eastAsia="pl-PL"/>
        </w:rPr>
        <w:t>Pieczęć wykonawcy lub wykonawców ubiegających się o udzielenie zamówienia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CENOWY</w:t>
      </w: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804"/>
        <w:gridCol w:w="567"/>
        <w:gridCol w:w="851"/>
        <w:gridCol w:w="1275"/>
        <w:gridCol w:w="1418"/>
        <w:gridCol w:w="1005"/>
        <w:gridCol w:w="1440"/>
      </w:tblGrid>
      <w:tr w:rsidR="008908B6" w:rsidRPr="008908B6" w:rsidTr="0034327B">
        <w:trPr>
          <w:cantSplit/>
          <w:trHeight w:val="240"/>
          <w:jc w:val="center"/>
        </w:trPr>
        <w:tc>
          <w:tcPr>
            <w:tcW w:w="45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DANE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podane przez Zamawiającego</w:t>
            </w:r>
          </w:p>
        </w:tc>
        <w:tc>
          <w:tcPr>
            <w:tcW w:w="5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Wypełnia Wykonawca</w:t>
            </w:r>
          </w:p>
        </w:tc>
      </w:tr>
      <w:tr w:rsidR="008908B6" w:rsidRPr="008908B6" w:rsidTr="0034327B">
        <w:trPr>
          <w:cantSplit/>
          <w:trHeight w:val="240"/>
          <w:jc w:val="center"/>
        </w:trPr>
        <w:tc>
          <w:tcPr>
            <w:tcW w:w="45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CENY JEDNOSTKOWE NETTO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WARTOŚĆ NETTO</w:t>
            </w:r>
          </w:p>
        </w:tc>
      </w:tr>
      <w:tr w:rsidR="008908B6" w:rsidRPr="008908B6" w:rsidTr="0034327B">
        <w:trPr>
          <w:cantSplit/>
          <w:trHeight w:val="450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proofErr w:type="spellStart"/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/ nazwa obiektu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Prognozowane zużycie energii </w:t>
            </w:r>
          </w:p>
          <w:p w:rsidR="008908B6" w:rsidRPr="008908B6" w:rsidRDefault="008908B6" w:rsidP="00E8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w okresie </w:t>
            </w:r>
            <w:r w:rsidR="00E8212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24</w:t>
            </w:r>
            <w:r w:rsidRPr="008908B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 miesięcy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Cena 1 MWh energii czynnej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Opłata abonamentowa (handlowa)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energii czynnej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Opłaty abonamentowej   (handlowej)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8908B6" w:rsidTr="0034327B">
        <w:trPr>
          <w:cantSplit/>
          <w:trHeight w:val="450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8908B6" w:rsidTr="0034327B">
        <w:trPr>
          <w:cantSplit/>
          <w:trHeight w:val="658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8908B6" w:rsidTr="0034327B">
        <w:trPr>
          <w:cantSplit/>
          <w:trHeight w:val="225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zł/MWh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m-c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8B6" w:rsidRPr="008908B6" w:rsidRDefault="00E8212F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24</w:t>
            </w:r>
            <w:r w:rsidR="008908B6"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m-cy</w:t>
            </w:r>
          </w:p>
        </w:tc>
      </w:tr>
      <w:tr w:rsidR="008908B6" w:rsidRPr="008908B6" w:rsidTr="0034327B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7 =</w:t>
            </w:r>
            <w:r w:rsidR="00CC2A6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4 ×</w:t>
            </w:r>
            <w:r w:rsidR="00CC2A6F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908B6" w:rsidRPr="008908B6" w:rsidRDefault="00E8212F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  <w:t>8 = 6 × 24</w:t>
            </w:r>
            <w:r w:rsidR="008908B6"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  <w:t xml:space="preserve"> m-cy</w:t>
            </w:r>
          </w:p>
        </w:tc>
      </w:tr>
      <w:tr w:rsidR="007B75DE" w:rsidRPr="008908B6" w:rsidTr="007B75DE">
        <w:trPr>
          <w:trHeight w:val="322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Moniuszki 32/2 /mieszkanie readaptacyjne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G11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Bohaterów Getta 9  /Noclegownia dla osób bezdomnych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Powstańców Wielkopolskich 17/2  /mieszkanie readaptacyjne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G11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 Żary, ul. Szkolna 5/11  /mieszkanie readaptacyjne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G11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Szkolna 5/8 /mieszkanie readaptacyjne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Okrzei 70a /MOPS Żary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Domańskiego 1 /MOPS Żary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CD7418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Bohaterów Getta 19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Ośrodki Wsparcia (DDW, WTZ, ŚDS)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6A2F96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Parkowa 8 /MOPS Żary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6A2F96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Piastowska 6/1 /mieszkanie chronione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G11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6A2F96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B75DE" w:rsidRPr="008908B6" w:rsidTr="007B75DE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8908B6" w:rsidRDefault="007B75DE" w:rsidP="007B75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Moniuszki 21/1 /mieszkanie chronione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7B75DE" w:rsidRDefault="007B75DE" w:rsidP="007B75DE">
            <w:pPr>
              <w:jc w:val="center"/>
              <w:rPr>
                <w:sz w:val="20"/>
                <w:szCs w:val="20"/>
              </w:rPr>
            </w:pPr>
            <w:r w:rsidRPr="007B75DE">
              <w:rPr>
                <w:sz w:val="20"/>
                <w:szCs w:val="20"/>
              </w:rPr>
              <w:t>C12A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DE" w:rsidRPr="006A2F96" w:rsidRDefault="00E8212F" w:rsidP="007B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75DE" w:rsidRPr="008908B6" w:rsidRDefault="007B75DE" w:rsidP="007B7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:rsidTr="0034327B">
        <w:trPr>
          <w:trHeight w:val="53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08B6" w:rsidRPr="008908B6" w:rsidRDefault="00AA5053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NETTO w PLN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908B6" w:rsidRPr="008908B6" w:rsidTr="0034327B">
        <w:trPr>
          <w:trHeight w:val="535"/>
          <w:jc w:val="center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908B6" w:rsidRPr="008908B6" w:rsidRDefault="00AA5053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VAT….%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:rsidTr="0034327B">
        <w:trPr>
          <w:trHeight w:val="535"/>
          <w:jc w:val="center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908B6" w:rsidRPr="008908B6" w:rsidRDefault="00AA5053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RAZEM BRUTTO w PLN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:rsidTr="0034327B">
        <w:trPr>
          <w:cantSplit/>
          <w:trHeight w:val="529"/>
          <w:jc w:val="center"/>
        </w:trPr>
        <w:tc>
          <w:tcPr>
            <w:tcW w:w="72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8B6" w:rsidRPr="008908B6" w:rsidRDefault="008908B6" w:rsidP="008908B6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</w:pP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</w:rPr>
              <w:t>OGÓŁEM  BRUTTO w PLN *</w:t>
            </w: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vertAlign w:val="superscript"/>
              </w:rPr>
              <w:t>)</w:t>
            </w: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08B6" w:rsidRPr="008908B6" w:rsidRDefault="008908B6" w:rsidP="008908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34327B" w:rsidRDefault="0034327B" w:rsidP="008908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08B6" w:rsidRPr="00F61FF4" w:rsidRDefault="008908B6" w:rsidP="008908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61FF4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F61FF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 xml:space="preserve">) </w:t>
      </w:r>
      <w:r w:rsidR="004D1953">
        <w:rPr>
          <w:rFonts w:ascii="Arial" w:eastAsia="Times New Roman" w:hAnsi="Arial" w:cs="Arial"/>
          <w:b/>
          <w:sz w:val="18"/>
          <w:szCs w:val="18"/>
          <w:lang w:eastAsia="pl-PL"/>
        </w:rPr>
        <w:t>Wartość „OGÓŁEM BRUTTO W PLN</w:t>
      </w:r>
      <w:r w:rsidRPr="00F61FF4">
        <w:rPr>
          <w:rFonts w:ascii="Arial" w:eastAsia="Times New Roman" w:hAnsi="Arial" w:cs="Arial"/>
          <w:b/>
          <w:sz w:val="18"/>
          <w:szCs w:val="18"/>
          <w:lang w:eastAsia="pl-PL"/>
        </w:rPr>
        <w:t>” należy przenieść do Formularza Ofertowego</w:t>
      </w:r>
      <w:r w:rsidRPr="00F61FF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</w:t>
      </w:r>
      <w:r w:rsidR="00F61FF4" w:rsidRPr="00F61FF4">
        <w:rPr>
          <w:rFonts w:ascii="Arial" w:eastAsia="Times New Roman" w:hAnsi="Arial" w:cs="Arial"/>
          <w:b/>
          <w:sz w:val="18"/>
          <w:szCs w:val="18"/>
          <w:lang w:eastAsia="pl-PL"/>
        </w:rPr>
        <w:t>załącznika nr 1</w:t>
      </w: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C2A6F" w:rsidRDefault="00CC2A6F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CC2A6F" w:rsidRDefault="00CC2A6F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2A6F" w:rsidRDefault="00CC2A6F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W imieniu Wykonawcy oświadczam, że:</w:t>
      </w:r>
    </w:p>
    <w:p w:rsidR="008908B6" w:rsidRPr="008908B6" w:rsidRDefault="008908B6" w:rsidP="008908B6">
      <w:pPr>
        <w:numPr>
          <w:ilvl w:val="1"/>
          <w:numId w:val="5"/>
        </w:numPr>
        <w:spacing w:after="0" w:line="360" w:lineRule="auto"/>
        <w:ind w:left="360" w:hanging="34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8B6">
        <w:rPr>
          <w:rFonts w:ascii="Arial" w:eastAsia="Times New Roman" w:hAnsi="Arial" w:cs="Arial"/>
          <w:sz w:val="20"/>
          <w:szCs w:val="20"/>
        </w:rPr>
        <w:t>Ceny jednostkowe netto podane w tabeli (</w:t>
      </w:r>
      <w:r w:rsidR="00CC2A6F">
        <w:rPr>
          <w:rFonts w:ascii="Arial" w:eastAsia="Times New Roman" w:hAnsi="Arial" w:cs="Arial"/>
          <w:sz w:val="20"/>
          <w:szCs w:val="20"/>
        </w:rPr>
        <w:t>kolumny 5 i 6</w:t>
      </w:r>
      <w:r w:rsidRPr="008908B6">
        <w:rPr>
          <w:rFonts w:ascii="Arial" w:eastAsia="Times New Roman" w:hAnsi="Arial" w:cs="Arial"/>
          <w:sz w:val="20"/>
          <w:szCs w:val="20"/>
        </w:rPr>
        <w:t xml:space="preserve">) będą obowiązywać w trakcie trwania umowy. </w:t>
      </w:r>
    </w:p>
    <w:p w:rsidR="008908B6" w:rsidRPr="008908B6" w:rsidRDefault="008908B6" w:rsidP="008908B6">
      <w:pPr>
        <w:numPr>
          <w:ilvl w:val="1"/>
          <w:numId w:val="5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8B6">
        <w:rPr>
          <w:rFonts w:ascii="Arial" w:eastAsia="Times New Roman" w:hAnsi="Arial" w:cs="Arial"/>
          <w:sz w:val="20"/>
          <w:szCs w:val="20"/>
        </w:rPr>
        <w:t xml:space="preserve">Dopuszczalna jest wyłącznie zmiana ceny jednostkowej w przypadku zmiany stawki podatku VAT lub podatku akcyzowego. </w:t>
      </w:r>
    </w:p>
    <w:p w:rsidR="008908B6" w:rsidRPr="008908B6" w:rsidRDefault="008908B6" w:rsidP="008908B6">
      <w:pPr>
        <w:numPr>
          <w:ilvl w:val="1"/>
          <w:numId w:val="5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8B6">
        <w:rPr>
          <w:rFonts w:ascii="Arial" w:eastAsia="Times New Roman" w:hAnsi="Arial" w:cs="Arial"/>
          <w:bCs/>
          <w:sz w:val="20"/>
          <w:szCs w:val="20"/>
        </w:rPr>
        <w:t xml:space="preserve">Końcowa </w:t>
      </w:r>
      <w:r w:rsidRPr="00CC2A6F">
        <w:rPr>
          <w:rFonts w:ascii="Arial" w:eastAsia="Times New Roman" w:hAnsi="Arial" w:cs="Arial"/>
          <w:b/>
          <w:bCs/>
          <w:sz w:val="20"/>
          <w:szCs w:val="20"/>
        </w:rPr>
        <w:t xml:space="preserve">wartość </w:t>
      </w:r>
      <w:r w:rsidR="00CC2A6F" w:rsidRPr="00CC2A6F">
        <w:rPr>
          <w:rFonts w:ascii="Arial" w:eastAsia="Times New Roman" w:hAnsi="Arial" w:cs="Arial"/>
          <w:b/>
          <w:bCs/>
          <w:sz w:val="20"/>
          <w:szCs w:val="20"/>
        </w:rPr>
        <w:t xml:space="preserve">ogółem </w:t>
      </w:r>
      <w:r w:rsidRPr="00CC2A6F">
        <w:rPr>
          <w:rFonts w:ascii="Arial" w:eastAsia="Times New Roman" w:hAnsi="Arial" w:cs="Arial"/>
          <w:b/>
          <w:bCs/>
          <w:sz w:val="20"/>
          <w:szCs w:val="20"/>
        </w:rPr>
        <w:t>brutto</w:t>
      </w:r>
      <w:r w:rsidRPr="008908B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85530">
        <w:rPr>
          <w:rFonts w:ascii="Arial" w:eastAsia="Times New Roman" w:hAnsi="Arial" w:cs="Arial"/>
          <w:bCs/>
          <w:sz w:val="20"/>
          <w:szCs w:val="20"/>
        </w:rPr>
        <w:t>dotycząca</w:t>
      </w:r>
      <w:r w:rsidRPr="008908B6">
        <w:rPr>
          <w:rFonts w:ascii="Arial" w:eastAsia="Times New Roman" w:hAnsi="Arial" w:cs="Arial"/>
          <w:bCs/>
          <w:sz w:val="20"/>
          <w:szCs w:val="20"/>
        </w:rPr>
        <w:t xml:space="preserve"> przedmiotu zamówienia</w:t>
      </w:r>
      <w:r w:rsidR="00385530">
        <w:rPr>
          <w:rFonts w:ascii="Arial" w:eastAsia="Times New Roman" w:hAnsi="Arial" w:cs="Arial"/>
          <w:bCs/>
          <w:sz w:val="20"/>
          <w:szCs w:val="20"/>
        </w:rPr>
        <w:t xml:space="preserve"> i wyliczona</w:t>
      </w:r>
      <w:r w:rsidRPr="008908B6">
        <w:rPr>
          <w:rFonts w:ascii="Arial" w:eastAsia="Times New Roman" w:hAnsi="Arial" w:cs="Arial"/>
          <w:bCs/>
          <w:sz w:val="20"/>
          <w:szCs w:val="20"/>
        </w:rPr>
        <w:t xml:space="preserve"> zgodnie z ww. Formularzem cenowym  wynosi (</w:t>
      </w:r>
      <w:r w:rsidRPr="008908B6">
        <w:rPr>
          <w:rFonts w:ascii="Arial" w:eastAsia="Times New Roman" w:hAnsi="Arial" w:cs="Arial"/>
          <w:bCs/>
          <w:i/>
          <w:sz w:val="20"/>
          <w:szCs w:val="20"/>
        </w:rPr>
        <w:t>słownie)</w:t>
      </w:r>
      <w:r w:rsidRPr="008908B6">
        <w:rPr>
          <w:rFonts w:ascii="Arial" w:eastAsia="Times New Roman" w:hAnsi="Arial" w:cs="Arial"/>
          <w:bCs/>
          <w:sz w:val="20"/>
          <w:szCs w:val="20"/>
        </w:rPr>
        <w:t>..................................</w:t>
      </w:r>
      <w:r w:rsidR="00385530">
        <w:rPr>
          <w:rFonts w:ascii="Arial" w:eastAsia="Times New Roman" w:hAnsi="Arial" w:cs="Arial"/>
          <w:bCs/>
          <w:sz w:val="20"/>
          <w:szCs w:val="20"/>
        </w:rPr>
        <w:t xml:space="preserve">.................................. złotych, </w:t>
      </w:r>
      <w:r w:rsidRPr="008908B6">
        <w:rPr>
          <w:rFonts w:ascii="Arial" w:eastAsia="Times New Roman" w:hAnsi="Arial" w:cs="Arial"/>
          <w:bCs/>
          <w:sz w:val="20"/>
          <w:szCs w:val="20"/>
        </w:rPr>
        <w:t xml:space="preserve">zawiera </w:t>
      </w:r>
      <w:r w:rsidRPr="008908B6">
        <w:rPr>
          <w:rFonts w:ascii="Arial" w:eastAsia="Times New Roman" w:hAnsi="Arial" w:cs="Arial"/>
          <w:sz w:val="20"/>
          <w:szCs w:val="20"/>
        </w:rPr>
        <w:t xml:space="preserve"> wszelkie koszty związane z realizacją przedmiotowego zamówienia.</w:t>
      </w:r>
    </w:p>
    <w:p w:rsidR="0034327B" w:rsidRDefault="0034327B" w:rsidP="008908B6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</w:rPr>
      </w:pPr>
    </w:p>
    <w:p w:rsidR="0034327B" w:rsidRDefault="0034327B" w:rsidP="008908B6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</w:rPr>
      </w:pPr>
    </w:p>
    <w:p w:rsidR="0034327B" w:rsidRDefault="0034327B" w:rsidP="008908B6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</w:rPr>
      </w:pPr>
    </w:p>
    <w:p w:rsidR="0034327B" w:rsidRDefault="0034327B" w:rsidP="008908B6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</w:rPr>
      </w:pPr>
    </w:p>
    <w:p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908B6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8908B6">
        <w:rPr>
          <w:rFonts w:ascii="Arial" w:eastAsia="Times New Roman" w:hAnsi="Arial" w:cs="Arial"/>
          <w:sz w:val="16"/>
          <w:szCs w:val="16"/>
        </w:rPr>
        <w:t>………</w:t>
      </w:r>
      <w:r w:rsidR="00385530">
        <w:rPr>
          <w:rFonts w:ascii="Arial" w:eastAsia="Times New Roman" w:hAnsi="Arial" w:cs="Arial"/>
          <w:sz w:val="16"/>
          <w:szCs w:val="16"/>
        </w:rPr>
        <w:t>…………….</w:t>
      </w:r>
      <w:r w:rsidRPr="008908B6">
        <w:rPr>
          <w:rFonts w:ascii="Arial" w:eastAsia="Times New Roman" w:hAnsi="Arial" w:cs="Arial"/>
          <w:sz w:val="16"/>
          <w:szCs w:val="16"/>
        </w:rPr>
        <w:t>…………..dnia .........</w:t>
      </w:r>
      <w:r w:rsidR="00385530">
        <w:rPr>
          <w:rFonts w:ascii="Arial" w:eastAsia="Times New Roman" w:hAnsi="Arial" w:cs="Arial"/>
          <w:sz w:val="16"/>
          <w:szCs w:val="16"/>
        </w:rPr>
        <w:t>...........</w:t>
      </w:r>
      <w:r w:rsidRPr="008908B6">
        <w:rPr>
          <w:rFonts w:ascii="Arial" w:eastAsia="Times New Roman" w:hAnsi="Arial" w:cs="Arial"/>
          <w:sz w:val="16"/>
          <w:szCs w:val="16"/>
        </w:rPr>
        <w:t>.................</w:t>
      </w:r>
    </w:p>
    <w:p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eastAsia="pl-PL"/>
        </w:rPr>
      </w:pPr>
      <w:r w:rsidRPr="008908B6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85530" w:rsidRDefault="00385530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br w:type="page"/>
      </w:r>
    </w:p>
    <w:p w:rsidR="0034327B" w:rsidRDefault="0034327B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85530" w:rsidRDefault="00385530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908B6" w:rsidRPr="00216150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161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3 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908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Istotne dla Zamawiającego postanowienia,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8908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które zostaną zawarte w umowie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Nabywcą usługi będzie Gmina Żary o statusie miejskim</w:t>
      </w:r>
      <w:r w:rsidR="003855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pl. Rynek 1-5, 68-200 Żary, NIP 9282077626,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Odbiorcą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/Płatnikiem będzie Miejski Ośrode</w:t>
      </w:r>
      <w:r w:rsidR="0034327B">
        <w:rPr>
          <w:rFonts w:ascii="Arial" w:eastAsia="Times New Roman" w:hAnsi="Arial" w:cs="Arial"/>
          <w:sz w:val="20"/>
          <w:szCs w:val="20"/>
          <w:lang w:eastAsia="pl-PL"/>
        </w:rPr>
        <w:t>k Pomocy Społecznej, ul. Domańskiego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1, 68-200 Żary</w:t>
      </w:r>
    </w:p>
    <w:p w:rsid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Wykonawca zobowi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do dostawy energii elektrycznej 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warunkami określonymi w zawartej Umowie, ustawie - Prawo energetyczne i aktach wykonawczych wydanych na jej podstawie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, a Zamawiaj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cy zobowi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do jej odbioru i kupna, dla punktów należących do </w:t>
      </w:r>
      <w:r w:rsidR="006C1A7F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D3598" w:rsidRPr="008908B6" w:rsidRDefault="003D3598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powinien posiadać aktualną koncesję na prowadzenie działalności gospodarczej w zakresie obrotu (sprzeda</w:t>
      </w:r>
      <w:r w:rsidR="00001DAC">
        <w:rPr>
          <w:rFonts w:ascii="Arial" w:eastAsia="Times New Roman" w:hAnsi="Arial" w:cs="Arial"/>
          <w:sz w:val="20"/>
          <w:szCs w:val="20"/>
          <w:lang w:eastAsia="pl-PL"/>
        </w:rPr>
        <w:t>ży) energii elektrycznej wydaną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Prezesa Urzędu Regulacji Energetyki, aktualn</w:t>
      </w:r>
      <w:r w:rsidR="00001DAC">
        <w:rPr>
          <w:rFonts w:ascii="Arial" w:eastAsia="Times New Roman" w:hAnsi="Arial" w:cs="Arial"/>
          <w:sz w:val="20"/>
          <w:szCs w:val="20"/>
          <w:lang w:eastAsia="pl-PL"/>
        </w:rPr>
        <w:t>ą umowę generalną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Operatorem Systemu Dystrybucyjnego (OSD) na świadczenie usług dystrybucyjnych </w:t>
      </w:r>
      <w:r w:rsidR="00001DAC">
        <w:rPr>
          <w:rFonts w:ascii="Arial" w:eastAsia="Times New Roman" w:hAnsi="Arial" w:cs="Arial"/>
          <w:sz w:val="20"/>
          <w:szCs w:val="20"/>
          <w:lang w:eastAsia="pl-PL"/>
        </w:rPr>
        <w:t>energii elektrycznej – w przypadku Wykonawców nie będących właścicielem sieci dystrybucyjnej lub aktualną koncesję na prowadzenie działalności gospodarczej w zakresie dystrybucji energii elektrycznej, wydaną przez Prezesa Urzędu Regulacji Energetyki – w przypadku Wykonawców będących właścicielem sieci dystrybucyjnej.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Okres rozliczeniowy będzie zgodny z okresem rozliczeniowym stosowanym przez lokalnego OSD.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Należności wynikające z faktur VAT są płatne w terminie 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>(zgodnie z ofertą)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D62D29">
        <w:rPr>
          <w:rFonts w:ascii="Arial" w:eastAsia="Times New Roman" w:hAnsi="Arial" w:cs="Arial"/>
          <w:b/>
          <w:sz w:val="20"/>
          <w:szCs w:val="20"/>
          <w:lang w:eastAsia="pl-PL"/>
        </w:rPr>
        <w:t>……..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.. dni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od daty wystawienia faktury przez Wykonawcę. Za dzień zapłaty uznaje się datę uznania rachunku Wykonawcy.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przekroczenie terminów płatności określonych w fakturach, Wykonawcy przysługuje prawo do naliczania odsetek w wysokości ustawowej.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od dnia </w:t>
      </w:r>
      <w:r w:rsidR="00810DDE">
        <w:rPr>
          <w:rFonts w:ascii="Arial" w:eastAsia="Times New Roman" w:hAnsi="Arial" w:cs="Arial"/>
          <w:sz w:val="20"/>
          <w:szCs w:val="20"/>
          <w:lang w:eastAsia="pl-PL"/>
        </w:rPr>
        <w:t>01.01.2020 r. do dnia 31.12.202</w:t>
      </w:r>
      <w:r w:rsidR="00F66C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r. i obejmowała będzie punkty poboru energii elektrycznej</w:t>
      </w:r>
      <w:r w:rsidR="00D62D29">
        <w:rPr>
          <w:rFonts w:ascii="Arial" w:eastAsia="Times New Roman" w:hAnsi="Arial" w:cs="Arial"/>
          <w:sz w:val="20"/>
          <w:szCs w:val="20"/>
          <w:lang w:eastAsia="pl-PL"/>
        </w:rPr>
        <w:t xml:space="preserve"> wymienione w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5E9A">
        <w:rPr>
          <w:rFonts w:ascii="Arial" w:eastAsia="Times New Roman" w:hAnsi="Arial" w:cs="Arial"/>
          <w:b/>
          <w:sz w:val="20"/>
          <w:szCs w:val="20"/>
          <w:lang w:eastAsia="pl-PL"/>
        </w:rPr>
        <w:t>załącznik</w:t>
      </w:r>
      <w:r w:rsidR="00D62D29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6B5E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5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25219868"/>
      <w:r w:rsidRPr="008908B6">
        <w:rPr>
          <w:rFonts w:ascii="Arial" w:eastAsia="Times New Roman" w:hAnsi="Arial" w:cs="Arial"/>
          <w:sz w:val="20"/>
          <w:szCs w:val="20"/>
          <w:lang w:eastAsia="pl-PL"/>
        </w:rPr>
        <w:t>Rozpoczęcie sprzedaży energii el</w:t>
      </w:r>
      <w:r w:rsidR="006B5E9A">
        <w:rPr>
          <w:rFonts w:ascii="Arial" w:eastAsia="Times New Roman" w:hAnsi="Arial" w:cs="Arial"/>
          <w:sz w:val="20"/>
          <w:szCs w:val="20"/>
          <w:lang w:eastAsia="pl-PL"/>
        </w:rPr>
        <w:t>ektrycznej nastąpi od 01.01.2020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r., lecz nie wcześniej niż  po pozytywnie przeprowadzonym procesie zmiany sprzedawcy i przyjęciu umowy do realizacji przez OSD. </w:t>
      </w:r>
    </w:p>
    <w:bookmarkEnd w:id="1"/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Standardy jakości obsługi dotyczącej sprzedaży energii elektrycznej zostały określone w obowiązujących przepisach wykonawczych wydanych na podstawie ustawy z dnia 10 kwietnia 1997 r. – Prawo energetyczne.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Sprzedawana energia elektryczna będzie rozliczana według cen jednostkowych energii elektrycznej netto i stawek opłaty abonamentowej (handlowej) netto określonych w złożonym przez Wykonawcę Formularzu Cenowym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stanowiącym załącznik nr </w:t>
      </w:r>
      <w:r w:rsidR="00D62D2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powiększonych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o podatek VAT.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Należność Wykonawcy za dostarczoną energię elektryczną w okresach rozliczeniowych,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obliczana będzie indywidualnie dla każdego punktu poboru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(dokładny wykaz punktów poboru energ</w:t>
      </w:r>
      <w:r w:rsidR="006B5E9A">
        <w:rPr>
          <w:rFonts w:ascii="Arial" w:eastAsia="Times New Roman" w:hAnsi="Arial" w:cs="Arial"/>
          <w:sz w:val="20"/>
          <w:szCs w:val="20"/>
          <w:lang w:eastAsia="pl-PL"/>
        </w:rPr>
        <w:t xml:space="preserve">ii elektrycznej </w:t>
      </w:r>
      <w:r w:rsidR="00D62D29">
        <w:rPr>
          <w:rFonts w:ascii="Arial" w:eastAsia="Times New Roman" w:hAnsi="Arial" w:cs="Arial"/>
          <w:sz w:val="20"/>
          <w:szCs w:val="20"/>
          <w:lang w:eastAsia="pl-PL"/>
        </w:rPr>
        <w:t>stanowi</w:t>
      </w:r>
      <w:r w:rsidR="006B5E9A">
        <w:rPr>
          <w:rFonts w:ascii="Arial" w:eastAsia="Times New Roman" w:hAnsi="Arial" w:cs="Arial"/>
          <w:sz w:val="20"/>
          <w:szCs w:val="20"/>
          <w:lang w:eastAsia="pl-PL"/>
        </w:rPr>
        <w:t xml:space="preserve"> załącznik nr 5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) jako iloczyn ilości sprzedanej energii elektrycznej ustalonej na podstawie wskazań urządzeń pomiarowych zainstalowanych w układach pomiarowo-rozliczeniowych i cen jednostkowych netto energii elektrycznej. Do tak wyliczonej ceny doliczana będzie opłata abonamentowa (handlowa) netto, która przysługuje za każdy miesiąc w odniesieniu do każdego z układów pomiarowo-rozliczeniowych. Ustalone wynagrodzenie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powiększone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zostanie o należny podatek VAT.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netto energii elektrycznej i stawka opłaty abonamentowej obowiązują przez cały okres trwania umowy i nie mogą być podwyższane. Dopuszczalna jest zmiana ceny jednostkowej w przypadku zmiany stawki podatku VAT lub podatku akcyzowego. Zmiana nastąpi automatycznie, odpowiednio o kwotę podatku wynikającą ze stawki tego podatku obowiązującą w chwili powstania obowiązku podatkowego, z dniem wejścia w życie odpowiednich przepisów.  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wystawia Zamawiającemu na koniec okresu rozliczeniowego faktu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rę VAT, w terminie do 14 dni od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otrzymania odczytów z układów pomiarowo – rozliczeniowych od Operatora Systemu Dystrybucyjnego.</w:t>
      </w:r>
    </w:p>
    <w:p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Standardy jakościowe dotyczące usług OSD będą regulowane na podstawie odrębnej umowy pomiędzy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Zamawiającym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OSD.</w:t>
      </w:r>
    </w:p>
    <w:p w:rsidR="008908B6" w:rsidRPr="00D62D29" w:rsidRDefault="008908B6" w:rsidP="00D62D29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Zgodnie z art. 145 ust. 1 ustawy - Prawo zamówień publicznych w razie wystąpienia istotnej zmiany okoliczności powodującej, że wykonanie zamówienia nie leży w interesie publicznym, cze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 nie można było przewidzieć w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chwili zawarcia Umowy, 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odstąpić od Umowy w terminie 3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 od powzięcia wiadomości o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tych okolicznościach. W takim przypadku Wykonawca może żądać jedyn</w:t>
      </w:r>
      <w:r w:rsid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 wynagrodzenia należnego mu z 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tytułu wykonania części umowy.</w:t>
      </w:r>
    </w:p>
    <w:p w:rsidR="008908B6" w:rsidRPr="00D62D29" w:rsidRDefault="008908B6" w:rsidP="00D62D29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nieuregulowanych postanowieniami umowy stosuje się przepisy powszechnie obowiązujące a</w:t>
      </w:r>
      <w:r w:rsid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62D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szczególności przepisy ustawy Prawo Energetyczne oraz aktów wykonawczych do tej ustawy, ustawy Prawo zamówień publicznych i Kodeksu Cywilnego.</w:t>
      </w:r>
    </w:p>
    <w:p w:rsidR="008908B6" w:rsidRPr="00FA1EDD" w:rsidRDefault="008908B6" w:rsidP="00FA1EDD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dopuszcza zmianę postanowień umowy oraz określa warunki zmian:</w:t>
      </w:r>
    </w:p>
    <w:p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 - „zmiany w strukturze organizacyjnej Wykonawcy lub Zamawiającego”, dotyczące określonych w umowie nazw, adresów. Strony niezwłocznie poinformują się pisemnie o tych zmianach,</w:t>
      </w:r>
    </w:p>
    <w:p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-„zmiany osób reprezentujących strony”. Strony niezwłocznie poinformują się pisemnie o tych zmianach,</w:t>
      </w:r>
    </w:p>
    <w:p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- na wniosek Zamawiającego możliwe jest zwiększenie lub zmniejszenie ilości punktów poboru energii elektrycznej</w:t>
      </w:r>
      <w:r w:rsidR="00FA1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08B6" w:rsidRPr="00FA1EDD" w:rsidRDefault="008908B6" w:rsidP="00FA1EDD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1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spory powstałe w związku z zawarciem lub w trakcie trwania umowy, rozstrzygać będzie sąd właściwy miejscowo dla siedziby Zamawiającego.</w:t>
      </w: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A5053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1EDD" w:rsidRDefault="00FA1EDD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br w:type="page"/>
      </w:r>
    </w:p>
    <w:p w:rsidR="00FA1EDD" w:rsidRDefault="00FA1EDD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908B6" w:rsidRPr="00216150" w:rsidRDefault="00AA5053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6150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O Ś W I A D C Z E N I E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nr </w:t>
      </w:r>
      <w:r w:rsidR="00AA5053">
        <w:rPr>
          <w:rFonts w:ascii="Arial" w:eastAsia="Times New Roman" w:hAnsi="Arial" w:cs="Arial"/>
          <w:b/>
          <w:sz w:val="18"/>
          <w:szCs w:val="18"/>
          <w:lang w:eastAsia="pl-PL"/>
        </w:rPr>
        <w:t>KA.I.291.4</w:t>
      </w:r>
      <w:r w:rsidR="00FA1ED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AA5053">
        <w:rPr>
          <w:rFonts w:ascii="Arial" w:eastAsia="Times New Roman" w:hAnsi="Arial" w:cs="Arial"/>
          <w:b/>
          <w:sz w:val="18"/>
          <w:szCs w:val="18"/>
          <w:lang w:eastAsia="pl-PL"/>
        </w:rPr>
        <w:t>.201</w:t>
      </w:r>
      <w:r w:rsidR="00FA1EDD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="00FA1EDD">
        <w:rPr>
          <w:rFonts w:ascii="Arial" w:eastAsia="Times New Roman" w:hAnsi="Arial" w:cs="Arial"/>
          <w:sz w:val="20"/>
          <w:szCs w:val="20"/>
          <w:lang w:eastAsia="pl-PL"/>
        </w:rPr>
        <w:t>dot. </w:t>
      </w:r>
      <w:r w:rsidR="00810DDE">
        <w:rPr>
          <w:rFonts w:ascii="Arial" w:eastAsia="Times New Roman" w:hAnsi="Arial" w:cs="Arial"/>
          <w:sz w:val="20"/>
          <w:szCs w:val="20"/>
          <w:lang w:eastAsia="pl-PL"/>
        </w:rPr>
        <w:t>sprzedaży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energii elektrycznej do ob</w:t>
      </w:r>
      <w:r w:rsidR="00AA5053">
        <w:rPr>
          <w:rFonts w:ascii="Arial" w:eastAsia="Times New Roman" w:hAnsi="Arial" w:cs="Arial"/>
          <w:sz w:val="20"/>
          <w:szCs w:val="20"/>
          <w:lang w:eastAsia="pl-PL"/>
        </w:rPr>
        <w:t>iektów zarządzanych przez MOPS</w:t>
      </w:r>
      <w:r w:rsidR="00C02AB5">
        <w:rPr>
          <w:rFonts w:ascii="Arial" w:eastAsia="Times New Roman" w:hAnsi="Arial" w:cs="Arial"/>
          <w:sz w:val="20"/>
          <w:szCs w:val="20"/>
          <w:lang w:eastAsia="pl-PL"/>
        </w:rPr>
        <w:t xml:space="preserve"> w Żarach na lata </w:t>
      </w:r>
      <w:r w:rsidR="00810DDE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02AB5">
        <w:rPr>
          <w:rFonts w:ascii="Arial" w:eastAsia="Times New Roman" w:hAnsi="Arial" w:cs="Arial"/>
          <w:sz w:val="20"/>
          <w:szCs w:val="20"/>
          <w:lang w:eastAsia="pl-PL"/>
        </w:rPr>
        <w:t>-202</w:t>
      </w:r>
      <w:r w:rsidR="00F66C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reprezentując firmę (nazwa firmy)............................................................................................................</w:t>
      </w: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jako pełnomocny przedstawiciel reprezentowanej przeze mnie firmy oświadczam/my, że posiadamy obowiązującą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Generalną Umowę Dystrybucji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z Operatorem Systemu Dystrybucyjnego OSD (Enea Operator Sp. z o.o.) działającym na terenie miejscowości Żary.</w:t>
      </w: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A1EDD" w:rsidRDefault="00FA1EDD">
      <w:pPr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br w:type="page"/>
      </w:r>
    </w:p>
    <w:p w:rsidR="00FA1EDD" w:rsidRPr="00216150" w:rsidRDefault="00FA1EDD" w:rsidP="008908B6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08B6" w:rsidRPr="00216150" w:rsidRDefault="008908B6" w:rsidP="008908B6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</w:t>
      </w:r>
      <w:r w:rsidR="00216150"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cznik nr 5</w:t>
      </w:r>
      <w:r w:rsidR="00AA5053" w:rsidRPr="002161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:rsidR="008908B6" w:rsidRPr="008908B6" w:rsidRDefault="008908B6" w:rsidP="008908B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Przedmiotem zamówienia jest zakup energii elektrycznej dla poniższych 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>11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 obiektów zarządzanych przez Miejski Ośrodek 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 xml:space="preserve">Pomocy Społecznej w 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>Żarach, w okresie od 01.01.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>2020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 r. do 31.12.20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>2</w:t>
      </w:r>
      <w:r w:rsidR="00F66C0B">
        <w:rPr>
          <w:rFonts w:ascii="Arial" w:eastAsia="Times New Roman" w:hAnsi="Arial" w:cs="Arial"/>
          <w:bCs/>
          <w:iCs/>
          <w:sz w:val="20"/>
          <w:szCs w:val="20"/>
        </w:rPr>
        <w:t>1</w:t>
      </w:r>
      <w:r w:rsidRPr="008908B6">
        <w:rPr>
          <w:rFonts w:ascii="Arial" w:eastAsia="Times New Roman" w:hAnsi="Arial" w:cs="Arial"/>
          <w:bCs/>
          <w:iCs/>
          <w:sz w:val="20"/>
          <w:szCs w:val="20"/>
        </w:rPr>
        <w:t xml:space="preserve"> r. wg  grupy taryfowej:</w:t>
      </w:r>
    </w:p>
    <w:p w:rsidR="008908B6" w:rsidRPr="008908B6" w:rsidRDefault="008908B6" w:rsidP="008908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8908B6" w:rsidRPr="008908B6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</w:p>
    <w:p w:rsidR="008908B6" w:rsidRPr="00973E92" w:rsidRDefault="00973E92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E92">
        <w:rPr>
          <w:rFonts w:ascii="Arial" w:eastAsia="Times New Roman" w:hAnsi="Arial" w:cs="Arial"/>
          <w:sz w:val="20"/>
          <w:szCs w:val="20"/>
          <w:lang w:eastAsia="pl-PL"/>
        </w:rPr>
        <w:t>C 11 – 1</w:t>
      </w:r>
      <w:r w:rsidR="008908B6" w:rsidRPr="00973E92">
        <w:rPr>
          <w:rFonts w:ascii="Arial" w:eastAsia="Times New Roman" w:hAnsi="Arial" w:cs="Arial"/>
          <w:sz w:val="20"/>
          <w:szCs w:val="20"/>
          <w:lang w:eastAsia="pl-PL"/>
        </w:rPr>
        <w:t xml:space="preserve"> obiektów</w:t>
      </w:r>
    </w:p>
    <w:p w:rsidR="00973E92" w:rsidRPr="00973E92" w:rsidRDefault="00973E92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E92">
        <w:rPr>
          <w:rFonts w:ascii="Arial" w:eastAsia="Times New Roman" w:hAnsi="Arial" w:cs="Arial"/>
          <w:sz w:val="20"/>
          <w:szCs w:val="20"/>
          <w:lang w:eastAsia="pl-PL"/>
        </w:rPr>
        <w:t>C 12A – 5 obiektów</w:t>
      </w:r>
    </w:p>
    <w:p w:rsidR="008908B6" w:rsidRPr="00973E92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973E92">
        <w:rPr>
          <w:rFonts w:ascii="Arial" w:eastAsia="Times New Roman" w:hAnsi="Arial" w:cs="Arial"/>
          <w:bCs/>
          <w:iCs/>
          <w:sz w:val="20"/>
          <w:szCs w:val="20"/>
        </w:rPr>
        <w:t>C 21 – 1 obiekt,</w:t>
      </w:r>
    </w:p>
    <w:p w:rsidR="008908B6" w:rsidRPr="00973E92" w:rsidRDefault="00973E92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G 11 – 4 </w:t>
      </w:r>
      <w:r w:rsidR="008908B6" w:rsidRPr="00973E92">
        <w:rPr>
          <w:rFonts w:ascii="Arial" w:eastAsia="Times New Roman" w:hAnsi="Arial" w:cs="Arial"/>
          <w:bCs/>
          <w:iCs/>
          <w:sz w:val="20"/>
          <w:szCs w:val="20"/>
        </w:rPr>
        <w:t>obiekt,</w:t>
      </w:r>
    </w:p>
    <w:p w:rsidR="00973E92" w:rsidRPr="00973E92" w:rsidRDefault="00973E92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</w:p>
    <w:p w:rsidR="008908B6" w:rsidRPr="00973E92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8B6" w:rsidRPr="00973E92" w:rsidRDefault="008908B6" w:rsidP="008908B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Zużycie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energii elektrycznej na </w:t>
      </w:r>
      <w:r w:rsidR="00370664">
        <w:rPr>
          <w:rFonts w:ascii="Arial" w:eastAsia="Times New Roman" w:hAnsi="Arial" w:cs="Arial"/>
          <w:bCs/>
          <w:iCs/>
          <w:sz w:val="20"/>
          <w:szCs w:val="20"/>
        </w:rPr>
        <w:t>lata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2020</w:t>
      </w:r>
      <w:r w:rsidR="00370664">
        <w:rPr>
          <w:rFonts w:ascii="Arial" w:eastAsia="Times New Roman" w:hAnsi="Arial" w:cs="Arial"/>
          <w:bCs/>
          <w:iCs/>
          <w:sz w:val="20"/>
          <w:szCs w:val="20"/>
        </w:rPr>
        <w:t>-2021</w:t>
      </w: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oszacowano na podstawie rzeczywistego zużycia energii  elektrycznej                    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w okresie 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 xml:space="preserve">od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>listopad</w:t>
      </w:r>
      <w:r w:rsidR="00FA1EDD">
        <w:rPr>
          <w:rFonts w:ascii="Arial" w:eastAsia="Times New Roman" w:hAnsi="Arial" w:cs="Arial"/>
          <w:bCs/>
          <w:iCs/>
          <w:sz w:val="20"/>
          <w:szCs w:val="20"/>
        </w:rPr>
        <w:t>a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2018</w:t>
      </w: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r. do </w:t>
      </w:r>
      <w:r w:rsidR="00973E92" w:rsidRPr="00973E92">
        <w:rPr>
          <w:rFonts w:ascii="Arial" w:eastAsia="Times New Roman" w:hAnsi="Arial" w:cs="Arial"/>
          <w:bCs/>
          <w:iCs/>
          <w:sz w:val="20"/>
          <w:szCs w:val="20"/>
        </w:rPr>
        <w:t>październik 2019</w:t>
      </w:r>
      <w:r w:rsidRPr="00973E92">
        <w:rPr>
          <w:rFonts w:ascii="Arial" w:eastAsia="Times New Roman" w:hAnsi="Arial" w:cs="Arial"/>
          <w:bCs/>
          <w:iCs/>
          <w:sz w:val="20"/>
          <w:szCs w:val="20"/>
        </w:rPr>
        <w:t xml:space="preserve"> r. i zakłada się na poziomie </w:t>
      </w:r>
      <w:r w:rsidR="00370664">
        <w:rPr>
          <w:rFonts w:ascii="Arial" w:eastAsia="Times New Roman" w:hAnsi="Arial" w:cs="Arial"/>
          <w:bCs/>
          <w:iCs/>
          <w:sz w:val="20"/>
          <w:szCs w:val="20"/>
        </w:rPr>
        <w:t xml:space="preserve">2 x </w:t>
      </w:r>
      <w:r w:rsidR="00973E92" w:rsidRPr="00370664">
        <w:rPr>
          <w:rFonts w:ascii="Arial" w:eastAsia="Times New Roman" w:hAnsi="Arial" w:cs="Arial"/>
          <w:bCs/>
          <w:iCs/>
          <w:sz w:val="20"/>
          <w:szCs w:val="20"/>
        </w:rPr>
        <w:t>87,10</w:t>
      </w:r>
      <w:r w:rsidRPr="0037066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370664">
        <w:rPr>
          <w:rFonts w:ascii="Arial" w:eastAsia="Times New Roman" w:hAnsi="Arial" w:cs="Arial"/>
          <w:bCs/>
          <w:iCs/>
          <w:sz w:val="20"/>
          <w:szCs w:val="20"/>
        </w:rPr>
        <w:t>MWh</w:t>
      </w:r>
      <w:r w:rsidR="003706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= 174,20 MWh</w:t>
      </w:r>
      <w:r w:rsidRPr="00973E92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</w:p>
    <w:p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</w:t>
      </w:r>
      <w:r w:rsidR="00AA5053">
        <w:rPr>
          <w:rFonts w:ascii="Arial" w:eastAsia="Times New Roman" w:hAnsi="Arial" w:cs="Arial"/>
          <w:sz w:val="20"/>
          <w:szCs w:val="20"/>
          <w:lang w:eastAsia="pl-PL"/>
        </w:rPr>
        <w:t xml:space="preserve">akter jedynie orientacyjny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i nie stanowi ze strony Zamawiającego zobowiązania do zakupu energii w podanej ilości i nie jest jednocześnie graniczną ilością jej zakupu.</w:t>
      </w:r>
    </w:p>
    <w:p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Wykaz punktów poboru energii elektrycznej oraz jej zużycie</w:t>
      </w:r>
    </w:p>
    <w:p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453"/>
        <w:gridCol w:w="2976"/>
        <w:gridCol w:w="993"/>
        <w:gridCol w:w="1276"/>
        <w:gridCol w:w="1276"/>
      </w:tblGrid>
      <w:tr w:rsidR="008908B6" w:rsidRPr="008908B6" w:rsidTr="008908B6">
        <w:trPr>
          <w:cantSplit/>
          <w:trHeight w:val="139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poboru/nazwa obiektu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Nr licznika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Ilość pobranej energii elektrycznej            w MWh</w:t>
            </w:r>
          </w:p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oszacowanej na podstawie ostatnich                   12 m-</w:t>
            </w:r>
            <w:proofErr w:type="spellStart"/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</w:tr>
      <w:tr w:rsidR="008908B6" w:rsidRPr="008908B6" w:rsidTr="008908B6">
        <w:trPr>
          <w:trHeight w:val="91"/>
          <w:jc w:val="center"/>
        </w:trPr>
        <w:tc>
          <w:tcPr>
            <w:tcW w:w="5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Moniuszki 32/2</w:t>
            </w:r>
            <w:r w:rsidR="008908B6"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9A10FA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mieszkanie readaptacyjne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712447" w:rsidRDefault="008908B6" w:rsidP="0071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00000590000000000306</w:t>
            </w:r>
            <w:r w:rsidR="00712447"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199436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712447" w:rsidRDefault="00712447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23142568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</w:t>
            </w:r>
            <w:r w:rsidR="009A1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Bohaterów Getta 9 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9A10FA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Noclegownia dla osób bezdomnych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712447" w:rsidRDefault="008908B6" w:rsidP="0071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712447"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306379433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712447" w:rsidRDefault="00712447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11606411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6A2F9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</w:t>
            </w:r>
            <w:r w:rsidR="009A1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Powstańców Wielkopolskich 17/2 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9A10FA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712447" w:rsidRDefault="008908B6" w:rsidP="0071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712447"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313683460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712447" w:rsidRDefault="00712447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24716860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8C7F45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</w:t>
            </w:r>
            <w:r w:rsidR="009A1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00 Żary, ul. Szkolna 5/11 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9A10FA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712447" w:rsidRDefault="008908B6" w:rsidP="0071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712447"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314520480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712447" w:rsidRDefault="00712447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25955892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8C7F45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Szkolna 5/8</w:t>
            </w:r>
            <w:r w:rsidR="008908B6"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readaptacyjne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4D157E" w:rsidRDefault="008908B6" w:rsidP="004D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4D157E"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267679496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4D157E" w:rsidRDefault="004D157E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22658240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Okrzei 70a</w:t>
            </w:r>
            <w:r w:rsidR="008908B6"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 Żary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4D157E" w:rsidRDefault="008908B6" w:rsidP="004D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4D157E"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333725459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4D157E" w:rsidRDefault="004D157E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3992093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6A2F9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Domańskiego</w:t>
            </w:r>
            <w:r w:rsidR="008908B6"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/ </w:t>
            </w:r>
          </w:p>
          <w:p w:rsidR="008908B6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 Żary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712447" w:rsidRDefault="008908B6" w:rsidP="0071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712447"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334061434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712447" w:rsidRDefault="00712447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124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7977435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CD7418" w:rsidRDefault="00CD7418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D7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6A2F9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FA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</w:t>
            </w:r>
            <w:r w:rsidR="009A1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Bohaterów Getta 19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9A10FA" w:rsidRPr="008908B6" w:rsidRDefault="009A10FA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Ośrodki Wsparcia (DDW, WTZ, ŚDS)</w:t>
            </w:r>
            <w:r w:rsidR="008908B6"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4D157E" w:rsidRDefault="008908B6" w:rsidP="004D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4D157E"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334319420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4D157E" w:rsidRDefault="004D157E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D157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63679780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6A2F9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6A2F9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8908B6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B6" w:rsidRPr="008908B6" w:rsidRDefault="0034327B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Parkowa 8</w:t>
            </w:r>
            <w:r w:rsidR="008908B6"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8908B6" w:rsidRPr="008908B6" w:rsidRDefault="0034327B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 Żary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507584" w:rsidRDefault="008908B6" w:rsidP="005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 w:rsidR="00507584"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41333</w:t>
            </w: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507584"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B6" w:rsidRPr="00507584" w:rsidRDefault="00507584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96861777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6A2F9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6" w:rsidRPr="006A2F96" w:rsidRDefault="008C7F45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8908B6"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34327B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7B" w:rsidRPr="008908B6" w:rsidRDefault="0034327B" w:rsidP="0034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27B" w:rsidRPr="008908B6" w:rsidRDefault="0034327B" w:rsidP="0034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Piastowska 6/1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34327B" w:rsidRPr="008908B6" w:rsidRDefault="0034327B" w:rsidP="0034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chronione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8908B6" w:rsidRDefault="00507584" w:rsidP="005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267407410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27B" w:rsidRPr="00507584" w:rsidRDefault="00507584" w:rsidP="0034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20403342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6A2F96" w:rsidRDefault="006A2F96" w:rsidP="0034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6A2F96" w:rsidRDefault="008C7F45" w:rsidP="0034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34327B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7B" w:rsidRDefault="0034327B" w:rsidP="0034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27B" w:rsidRPr="008908B6" w:rsidRDefault="0034327B" w:rsidP="0034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Moniuszki 21/1</w:t>
            </w: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</w:t>
            </w:r>
          </w:p>
          <w:p w:rsidR="0034327B" w:rsidRPr="008908B6" w:rsidRDefault="0034327B" w:rsidP="0034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chronione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8908B6" w:rsidRDefault="00507584" w:rsidP="005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PLENED 00000590000000000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265653436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27B" w:rsidRPr="00507584" w:rsidRDefault="00507584" w:rsidP="0034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075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81462589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6A2F96" w:rsidRDefault="006A2F96" w:rsidP="0034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6A2F96" w:rsidRDefault="006A2F96" w:rsidP="0034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F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C12A</w:t>
            </w:r>
          </w:p>
        </w:tc>
      </w:tr>
      <w:tr w:rsidR="0034327B" w:rsidRPr="008908B6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7B" w:rsidRPr="008908B6" w:rsidRDefault="0034327B" w:rsidP="00343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34327B" w:rsidRPr="008908B6" w:rsidRDefault="0034327B" w:rsidP="00343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27B" w:rsidRPr="008908B6" w:rsidRDefault="0034327B" w:rsidP="0034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34327B" w:rsidRPr="008908B6" w:rsidRDefault="0034327B" w:rsidP="00343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ZUŻYCIE ENERGII W MWh</w:t>
            </w:r>
          </w:p>
          <w:p w:rsidR="0034327B" w:rsidRPr="008908B6" w:rsidRDefault="0034327B" w:rsidP="0034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8908B6" w:rsidRDefault="0034327B" w:rsidP="0034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27B" w:rsidRPr="008908B6" w:rsidRDefault="00FA1EDD" w:rsidP="0034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8908B6" w:rsidRDefault="00973E92" w:rsidP="00343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7B" w:rsidRPr="008908B6" w:rsidRDefault="0034327B" w:rsidP="0034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:rsidR="008908B6" w:rsidRPr="008908B6" w:rsidRDefault="008908B6" w:rsidP="00890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:rsidR="00227D64" w:rsidRDefault="00227D64"/>
    <w:sectPr w:rsidR="00227D64" w:rsidSect="00C60359">
      <w:footerReference w:type="default" r:id="rId8"/>
      <w:endnotePr>
        <w:numFmt w:val="decimal"/>
      </w:endnotePr>
      <w:pgSz w:w="11906" w:h="16838"/>
      <w:pgMar w:top="426" w:right="720" w:bottom="720" w:left="720" w:header="42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6D" w:rsidRDefault="000E3A6D" w:rsidP="008908B6">
      <w:pPr>
        <w:spacing w:after="0" w:line="240" w:lineRule="auto"/>
      </w:pPr>
      <w:r>
        <w:separator/>
      </w:r>
    </w:p>
  </w:endnote>
  <w:endnote w:type="continuationSeparator" w:id="0">
    <w:p w:rsidR="000E3A6D" w:rsidRDefault="000E3A6D" w:rsidP="0089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028A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E" w:rsidRPr="005C186C" w:rsidRDefault="000E3A6D">
    <w:pPr>
      <w:pStyle w:val="Stopka"/>
      <w:jc w:val="right"/>
      <w:rPr>
        <w:rFonts w:ascii="Arial" w:hAnsi="Arial" w:cs="Arial"/>
        <w:sz w:val="16"/>
        <w:szCs w:val="16"/>
      </w:rPr>
    </w:pPr>
  </w:p>
  <w:p w:rsidR="00D17B6E" w:rsidRDefault="000E3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6D" w:rsidRDefault="000E3A6D" w:rsidP="008908B6">
      <w:pPr>
        <w:spacing w:after="0" w:line="240" w:lineRule="auto"/>
      </w:pPr>
      <w:r>
        <w:separator/>
      </w:r>
    </w:p>
  </w:footnote>
  <w:footnote w:type="continuationSeparator" w:id="0">
    <w:p w:rsidR="000E3A6D" w:rsidRDefault="000E3A6D" w:rsidP="0089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0F48"/>
    <w:multiLevelType w:val="hybridMultilevel"/>
    <w:tmpl w:val="3134EAA8"/>
    <w:lvl w:ilvl="0" w:tplc="E09C7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F7D"/>
    <w:multiLevelType w:val="multilevel"/>
    <w:tmpl w:val="5EB8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4">
    <w:nsid w:val="5CC40BAF"/>
    <w:multiLevelType w:val="hybridMultilevel"/>
    <w:tmpl w:val="C1C8C11E"/>
    <w:lvl w:ilvl="0" w:tplc="FA1466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64"/>
    <w:rsid w:val="00001DAC"/>
    <w:rsid w:val="0007700A"/>
    <w:rsid w:val="000E3A6D"/>
    <w:rsid w:val="00214847"/>
    <w:rsid w:val="00216150"/>
    <w:rsid w:val="0021663B"/>
    <w:rsid w:val="00227D64"/>
    <w:rsid w:val="0034327B"/>
    <w:rsid w:val="00370664"/>
    <w:rsid w:val="00385530"/>
    <w:rsid w:val="003A07B1"/>
    <w:rsid w:val="003D3598"/>
    <w:rsid w:val="00411E20"/>
    <w:rsid w:val="004D157E"/>
    <w:rsid w:val="004D1953"/>
    <w:rsid w:val="00507584"/>
    <w:rsid w:val="00594E1B"/>
    <w:rsid w:val="006A2F96"/>
    <w:rsid w:val="006B5E9A"/>
    <w:rsid w:val="006C1A7F"/>
    <w:rsid w:val="00712447"/>
    <w:rsid w:val="007B75DE"/>
    <w:rsid w:val="00810DDE"/>
    <w:rsid w:val="008422E6"/>
    <w:rsid w:val="008908B6"/>
    <w:rsid w:val="008A1C8E"/>
    <w:rsid w:val="008C7F45"/>
    <w:rsid w:val="009521E0"/>
    <w:rsid w:val="00973E92"/>
    <w:rsid w:val="009935CD"/>
    <w:rsid w:val="009A10FA"/>
    <w:rsid w:val="00AA5053"/>
    <w:rsid w:val="00AE4913"/>
    <w:rsid w:val="00B913BE"/>
    <w:rsid w:val="00C02AB5"/>
    <w:rsid w:val="00C13E7C"/>
    <w:rsid w:val="00C40ABA"/>
    <w:rsid w:val="00C5786B"/>
    <w:rsid w:val="00C60359"/>
    <w:rsid w:val="00CC2A6F"/>
    <w:rsid w:val="00CD0FFF"/>
    <w:rsid w:val="00CD7418"/>
    <w:rsid w:val="00D03343"/>
    <w:rsid w:val="00D62D29"/>
    <w:rsid w:val="00DC6FFB"/>
    <w:rsid w:val="00E8212F"/>
    <w:rsid w:val="00F246BE"/>
    <w:rsid w:val="00F61FF4"/>
    <w:rsid w:val="00F66C0B"/>
    <w:rsid w:val="00FA1EDD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E6"/>
  </w:style>
  <w:style w:type="paragraph" w:styleId="Nagwek1">
    <w:name w:val="heading 1"/>
    <w:basedOn w:val="Normalny"/>
    <w:link w:val="Nagwek1Znak"/>
    <w:qFormat/>
    <w:rsid w:val="0089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8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908B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8908B6"/>
  </w:style>
  <w:style w:type="paragraph" w:styleId="Tekstpodstawowy">
    <w:name w:val="Body Text"/>
    <w:basedOn w:val="Normalny"/>
    <w:link w:val="TekstpodstawowyZnak"/>
    <w:uiPriority w:val="99"/>
    <w:semiHidden/>
    <w:rsid w:val="008908B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B6"/>
    <w:rPr>
      <w:rFonts w:ascii="Courier New" w:eastAsia="Times New Roman" w:hAnsi="Courier New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90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08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8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08B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/>
      <w:szCs w:val="24"/>
      <w:lang w:eastAsia="ar-SA"/>
    </w:rPr>
  </w:style>
  <w:style w:type="paragraph" w:customStyle="1" w:styleId="ListParagraph1">
    <w:name w:val="List Paragraph1"/>
    <w:basedOn w:val="Normalny"/>
    <w:rsid w:val="00890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E6"/>
  </w:style>
  <w:style w:type="paragraph" w:styleId="Nagwek1">
    <w:name w:val="heading 1"/>
    <w:basedOn w:val="Normalny"/>
    <w:link w:val="Nagwek1Znak"/>
    <w:qFormat/>
    <w:rsid w:val="0089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8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908B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8908B6"/>
  </w:style>
  <w:style w:type="paragraph" w:styleId="Tekstpodstawowy">
    <w:name w:val="Body Text"/>
    <w:basedOn w:val="Normalny"/>
    <w:link w:val="TekstpodstawowyZnak"/>
    <w:uiPriority w:val="99"/>
    <w:semiHidden/>
    <w:rsid w:val="008908B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B6"/>
    <w:rPr>
      <w:rFonts w:ascii="Courier New" w:eastAsia="Times New Roman" w:hAnsi="Courier New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90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08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8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08B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/>
      <w:szCs w:val="24"/>
      <w:lang w:eastAsia="ar-SA"/>
    </w:rPr>
  </w:style>
  <w:style w:type="paragraph" w:customStyle="1" w:styleId="ListParagraph1">
    <w:name w:val="List Paragraph1"/>
    <w:basedOn w:val="Normalny"/>
    <w:rsid w:val="00890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Błażejewska</dc:creator>
  <cp:lastModifiedBy>Marek Kostrubiec</cp:lastModifiedBy>
  <cp:revision>23</cp:revision>
  <cp:lastPrinted>2019-12-02T09:35:00Z</cp:lastPrinted>
  <dcterms:created xsi:type="dcterms:W3CDTF">2018-11-12T20:00:00Z</dcterms:created>
  <dcterms:modified xsi:type="dcterms:W3CDTF">2019-12-02T09:35:00Z</dcterms:modified>
</cp:coreProperties>
</file>